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7CD" w:rsidRDefault="001B07CD" w:rsidP="001B07CD">
      <w:r>
        <w:t>[Date]</w:t>
      </w:r>
    </w:p>
    <w:p w:rsidR="001B07CD" w:rsidRDefault="001B07CD" w:rsidP="001B07CD"/>
    <w:p w:rsidR="001B07CD" w:rsidRDefault="001B07CD" w:rsidP="001B07CD">
      <w:r>
        <w:t>[Offender's Name]</w:t>
      </w:r>
    </w:p>
    <w:p w:rsidR="001B07CD" w:rsidRDefault="001B07CD" w:rsidP="001B07CD">
      <w:r>
        <w:t>[Offender's Email Address]</w:t>
      </w:r>
    </w:p>
    <w:p w:rsidR="001B07CD" w:rsidRDefault="001B07CD" w:rsidP="001B07CD"/>
    <w:p w:rsidR="001B07CD" w:rsidRDefault="001B07CD" w:rsidP="001B07CD">
      <w:r>
        <w:t xml:space="preserve">Subject: </w:t>
      </w:r>
      <w:r w:rsidR="00E94401">
        <w:t>Policy</w:t>
      </w:r>
      <w:r w:rsidR="00BE32F7">
        <w:t xml:space="preserve"> Breach</w:t>
      </w:r>
      <w:r w:rsidR="00E94401">
        <w:t xml:space="preserve"> - </w:t>
      </w:r>
      <w:r>
        <w:t>Suspension</w:t>
      </w:r>
      <w:r w:rsidR="00E94401">
        <w:t xml:space="preserve"> </w:t>
      </w:r>
    </w:p>
    <w:p w:rsidR="001B07CD" w:rsidRDefault="001B07CD" w:rsidP="001B07CD"/>
    <w:p w:rsidR="001B07CD" w:rsidRDefault="001B07CD" w:rsidP="001B07CD">
      <w:r>
        <w:t>Dear [Offender's Name],</w:t>
      </w:r>
    </w:p>
    <w:p w:rsidR="001B07CD" w:rsidRDefault="001B07CD" w:rsidP="001B07CD"/>
    <w:p w:rsidR="00B11A57" w:rsidRDefault="001B07CD" w:rsidP="00B11A57">
      <w:r>
        <w:t xml:space="preserve">I am writing to inform you that you are being served with a suspension for breaching </w:t>
      </w:r>
      <w:r w:rsidR="00692EB4">
        <w:t>Offside Tag</w:t>
      </w:r>
      <w:r>
        <w:t xml:space="preserve"> Policy</w:t>
      </w:r>
      <w:r w:rsidR="00692EB4">
        <w:t xml:space="preserve"> as per the suspension table in the Offside Tag policy manual</w:t>
      </w:r>
      <w:r>
        <w:t>. The infringement</w:t>
      </w:r>
    </w:p>
    <w:p w:rsidR="001B07CD" w:rsidRDefault="001B07CD" w:rsidP="00B11A57">
      <w:pPr>
        <w:pStyle w:val="ListParagraph"/>
        <w:numPr>
          <w:ilvl w:val="0"/>
          <w:numId w:val="1"/>
        </w:numPr>
      </w:pPr>
      <w:r>
        <w:t xml:space="preserve">was for </w:t>
      </w:r>
      <w:proofErr w:type="spellStart"/>
      <w:r w:rsidRPr="00B11A57">
        <w:rPr>
          <w:highlight w:val="yellow"/>
        </w:rPr>
        <w:t>xxxx</w:t>
      </w:r>
      <w:proofErr w:type="spellEnd"/>
    </w:p>
    <w:p w:rsidR="001B07CD" w:rsidRDefault="001B07CD" w:rsidP="001B07CD">
      <w:pPr>
        <w:pStyle w:val="ListParagraph"/>
        <w:numPr>
          <w:ilvl w:val="0"/>
          <w:numId w:val="1"/>
        </w:numPr>
      </w:pPr>
      <w:r>
        <w:t xml:space="preserve">carries </w:t>
      </w:r>
      <w:proofErr w:type="spellStart"/>
      <w:r w:rsidRPr="001B07CD">
        <w:rPr>
          <w:highlight w:val="yellow"/>
        </w:rPr>
        <w:t>xxxx</w:t>
      </w:r>
      <w:proofErr w:type="spellEnd"/>
      <w:r>
        <w:t xml:space="preserve"> weeks sentence </w:t>
      </w:r>
    </w:p>
    <w:p w:rsidR="00B11A57" w:rsidRDefault="00B11A57" w:rsidP="001B07CD">
      <w:pPr>
        <w:pStyle w:val="ListParagraph"/>
        <w:numPr>
          <w:ilvl w:val="0"/>
          <w:numId w:val="1"/>
        </w:numPr>
      </w:pPr>
      <w:r>
        <w:t>suspension start date</w:t>
      </w:r>
      <w:r w:rsidR="006764FC">
        <w:t xml:space="preserve"> is</w:t>
      </w:r>
      <w:r>
        <w:t xml:space="preserve"> </w:t>
      </w:r>
      <w:proofErr w:type="spellStart"/>
      <w:r w:rsidRPr="00BF0CA4">
        <w:rPr>
          <w:highlight w:val="yellow"/>
        </w:rPr>
        <w:t>xxxx</w:t>
      </w:r>
      <w:proofErr w:type="spellEnd"/>
    </w:p>
    <w:p w:rsidR="00B11A57" w:rsidRDefault="00B11A57" w:rsidP="001B07CD">
      <w:pPr>
        <w:pStyle w:val="ListParagraph"/>
        <w:numPr>
          <w:ilvl w:val="0"/>
          <w:numId w:val="1"/>
        </w:numPr>
      </w:pPr>
      <w:r>
        <w:t xml:space="preserve">suspension </w:t>
      </w:r>
      <w:r w:rsidR="006764FC">
        <w:t>end date is</w:t>
      </w:r>
      <w:r>
        <w:t xml:space="preserve"> </w:t>
      </w:r>
      <w:proofErr w:type="spellStart"/>
      <w:r w:rsidRPr="00BF0CA4">
        <w:rPr>
          <w:highlight w:val="yellow"/>
        </w:rPr>
        <w:t>xxxx</w:t>
      </w:r>
      <w:proofErr w:type="spellEnd"/>
    </w:p>
    <w:p w:rsidR="00B11A57" w:rsidRDefault="00B11A57" w:rsidP="005F5181">
      <w:pPr>
        <w:pStyle w:val="ListParagraph"/>
        <w:numPr>
          <w:ilvl w:val="0"/>
          <w:numId w:val="1"/>
        </w:numPr>
      </w:pPr>
      <w:r>
        <w:t xml:space="preserve">can be reduced by assisting with refereeing or an act of service in the OST community. </w:t>
      </w:r>
    </w:p>
    <w:p w:rsidR="001B07CD" w:rsidRDefault="001B07CD" w:rsidP="001B07CD"/>
    <w:p w:rsidR="001B07CD" w:rsidRDefault="001B07CD" w:rsidP="001B07CD">
      <w:r>
        <w:t xml:space="preserve">If you wish to </w:t>
      </w:r>
    </w:p>
    <w:p w:rsidR="001B07CD" w:rsidRDefault="001B07CD" w:rsidP="001B07CD">
      <w:pPr>
        <w:pStyle w:val="ListParagraph"/>
        <w:numPr>
          <w:ilvl w:val="0"/>
          <w:numId w:val="2"/>
        </w:numPr>
      </w:pPr>
      <w:r>
        <w:t>reduce your sentence without going to tribunal you can contact the venue manager regarding refereeing or an act of service in the OST community</w:t>
      </w:r>
    </w:p>
    <w:p w:rsidR="00BF0CA4" w:rsidRDefault="001B07CD" w:rsidP="001B07CD">
      <w:pPr>
        <w:pStyle w:val="ListParagraph"/>
        <w:numPr>
          <w:ilvl w:val="0"/>
          <w:numId w:val="2"/>
        </w:numPr>
      </w:pPr>
      <w:r>
        <w:t>appeal the suspension</w:t>
      </w:r>
    </w:p>
    <w:p w:rsidR="00BF0CA4" w:rsidRDefault="00BF0CA4" w:rsidP="00BF0CA4">
      <w:pPr>
        <w:pStyle w:val="ListParagraph"/>
        <w:numPr>
          <w:ilvl w:val="1"/>
          <w:numId w:val="2"/>
        </w:numPr>
      </w:pPr>
      <w:r>
        <w:t>$500 fee for a A4 written letter</w:t>
      </w:r>
      <w:r w:rsidR="001B07CD">
        <w:t xml:space="preserve"> </w:t>
      </w:r>
      <w:r w:rsidR="005F5181">
        <w:t xml:space="preserve">(reviewed by </w:t>
      </w:r>
      <w:r w:rsidR="00674C75">
        <w:t xml:space="preserve">1x </w:t>
      </w:r>
      <w:r w:rsidR="005F5181">
        <w:t>senior OST official)</w:t>
      </w:r>
    </w:p>
    <w:p w:rsidR="00BF0CA4" w:rsidRDefault="001B07CD" w:rsidP="00BF0CA4">
      <w:pPr>
        <w:pStyle w:val="ListParagraph"/>
        <w:numPr>
          <w:ilvl w:val="1"/>
          <w:numId w:val="2"/>
        </w:numPr>
      </w:pPr>
      <w:r>
        <w:t>$1,000 tribunal fee</w:t>
      </w:r>
      <w:r w:rsidR="00BF0CA4">
        <w:t xml:space="preserve"> for a written letter and virtual hearing </w:t>
      </w:r>
      <w:r w:rsidR="005F5181">
        <w:t>(reviewed by a 3 person panel)</w:t>
      </w:r>
    </w:p>
    <w:p w:rsidR="005F5181" w:rsidRPr="005F5181" w:rsidRDefault="005F5181" w:rsidP="005F5181">
      <w:pPr>
        <w:rPr>
          <w:rFonts w:ascii="Calibri" w:hAnsi="Calibri"/>
        </w:rPr>
      </w:pPr>
    </w:p>
    <w:p w:rsidR="005F5181" w:rsidRPr="005F5181" w:rsidRDefault="005F5181" w:rsidP="005F5181">
      <w:pPr>
        <w:rPr>
          <w:rFonts w:ascii="Calibri" w:hAnsi="Calibri"/>
          <w:color w:val="000000" w:themeColor="text1"/>
        </w:rPr>
      </w:pPr>
      <w:r w:rsidRPr="005F5181">
        <w:rPr>
          <w:rFonts w:ascii="Calibri" w:hAnsi="Calibri"/>
          <w:color w:val="000000" w:themeColor="text1"/>
        </w:rPr>
        <w:t>The fee is to be paid to:</w:t>
      </w:r>
    </w:p>
    <w:p w:rsidR="005F5181" w:rsidRPr="005F5181" w:rsidRDefault="005F5181" w:rsidP="005F5181">
      <w:pPr>
        <w:rPr>
          <w:rFonts w:ascii="Calibri" w:hAnsi="Calibri"/>
          <w:color w:val="000000" w:themeColor="text1"/>
        </w:rPr>
      </w:pPr>
    </w:p>
    <w:p w:rsidR="004C3B82" w:rsidRPr="00DA0273" w:rsidRDefault="004C3B82" w:rsidP="004C3B82">
      <w:pPr>
        <w:rPr>
          <w:rFonts w:cs="Helvetica"/>
          <w:color w:val="000000" w:themeColor="text1"/>
        </w:rPr>
      </w:pPr>
      <w:r w:rsidRPr="00DA0273">
        <w:rPr>
          <w:rFonts w:cs="Helvetica"/>
          <w:color w:val="000000" w:themeColor="text1"/>
        </w:rPr>
        <w:t>Account Name – Offside Tag QLD</w:t>
      </w:r>
    </w:p>
    <w:p w:rsidR="004C3B82" w:rsidRPr="00DA0273" w:rsidRDefault="004C3B82" w:rsidP="004C3B82">
      <w:pPr>
        <w:rPr>
          <w:rFonts w:cs="Helvetica"/>
          <w:color w:val="000000" w:themeColor="text1"/>
        </w:rPr>
      </w:pPr>
      <w:r w:rsidRPr="00DA0273">
        <w:rPr>
          <w:rFonts w:cs="Helvetica"/>
          <w:color w:val="000000" w:themeColor="text1"/>
        </w:rPr>
        <w:t xml:space="preserve">Bank – St George </w:t>
      </w:r>
    </w:p>
    <w:p w:rsidR="004C3B82" w:rsidRPr="00DA0273" w:rsidRDefault="004C3B82" w:rsidP="004C3B82">
      <w:pPr>
        <w:rPr>
          <w:rFonts w:cs="Helvetica"/>
          <w:color w:val="000000" w:themeColor="text1"/>
        </w:rPr>
      </w:pPr>
      <w:r w:rsidRPr="00DA0273">
        <w:rPr>
          <w:rFonts w:cs="Helvetica"/>
          <w:color w:val="000000" w:themeColor="text1"/>
        </w:rPr>
        <w:t>BSB – 114-879</w:t>
      </w:r>
    </w:p>
    <w:p w:rsidR="004C3B82" w:rsidRPr="003A5510" w:rsidRDefault="004C3B82" w:rsidP="004C3B82">
      <w:pPr>
        <w:rPr>
          <w:rFonts w:cs="Helvetica"/>
          <w:color w:val="000000" w:themeColor="text1"/>
        </w:rPr>
      </w:pPr>
      <w:r w:rsidRPr="00DA0273">
        <w:rPr>
          <w:rFonts w:cs="Helvetica"/>
          <w:color w:val="000000" w:themeColor="text1"/>
        </w:rPr>
        <w:t>Account No: 079 375 200</w:t>
      </w:r>
    </w:p>
    <w:p w:rsidR="004C3B82" w:rsidRPr="003A5510" w:rsidRDefault="004C3B82" w:rsidP="004C3B82">
      <w:pPr>
        <w:rPr>
          <w:rFonts w:cs="Helvetica"/>
          <w:color w:val="000000" w:themeColor="text1"/>
        </w:rPr>
      </w:pPr>
      <w:r w:rsidRPr="003A5510">
        <w:rPr>
          <w:rFonts w:cs="Helvetica"/>
          <w:color w:val="000000" w:themeColor="text1"/>
        </w:rPr>
        <w:t xml:space="preserve">Ref: Player/Coaches Surname </w:t>
      </w:r>
    </w:p>
    <w:p w:rsidR="005F5181" w:rsidRDefault="005F5181" w:rsidP="005F5181"/>
    <w:p w:rsidR="001B07CD" w:rsidRDefault="00BF0CA4" w:rsidP="00BF0CA4">
      <w:r>
        <w:t xml:space="preserve">Note: </w:t>
      </w:r>
      <w:r w:rsidR="005F5181">
        <w:t xml:space="preserve">A review/hearing will not occur until the fee is paid. </w:t>
      </w:r>
      <w:r>
        <w:t xml:space="preserve">Should an individual win a hearing resulting in a reduction of sentence, 50% of fees is returned to that individual and 50% is donated to </w:t>
      </w:r>
      <w:r w:rsidR="001B07CD">
        <w:t>developing</w:t>
      </w:r>
      <w:r>
        <w:t xml:space="preserve"> and </w:t>
      </w:r>
      <w:r w:rsidR="001B07CD">
        <w:t xml:space="preserve">supporting referees. </w:t>
      </w:r>
    </w:p>
    <w:p w:rsidR="001B07CD" w:rsidRDefault="001B07CD" w:rsidP="001B07CD"/>
    <w:p w:rsidR="001B07CD" w:rsidRDefault="001B07CD" w:rsidP="001B07CD">
      <w:r>
        <w:t xml:space="preserve">For more information, contact the venue manager. </w:t>
      </w:r>
    </w:p>
    <w:p w:rsidR="001B07CD" w:rsidRDefault="001B07CD" w:rsidP="001B07CD"/>
    <w:p w:rsidR="001B07CD" w:rsidRDefault="001B07CD" w:rsidP="001B07CD">
      <w:r>
        <w:t>In the spirit of the game</w:t>
      </w:r>
    </w:p>
    <w:p w:rsidR="001B07CD" w:rsidRDefault="001B07CD" w:rsidP="001B07CD">
      <w:r>
        <w:t>[Venue Managers Name]</w:t>
      </w:r>
    </w:p>
    <w:p w:rsidR="001B07CD" w:rsidRDefault="001B07CD" w:rsidP="001B07CD">
      <w:r>
        <w:t>[Venues Name]</w:t>
      </w:r>
    </w:p>
    <w:p w:rsidR="001B07CD" w:rsidRDefault="001B07CD" w:rsidP="001B07CD">
      <w:r>
        <w:t>[Email Address]</w:t>
      </w:r>
    </w:p>
    <w:p w:rsidR="001B07CD" w:rsidRDefault="001B07CD" w:rsidP="001B07CD">
      <w:r>
        <w:t>[Phone Number]</w:t>
      </w:r>
    </w:p>
    <w:p w:rsidR="001B07CD" w:rsidRDefault="001B07CD" w:rsidP="001B07CD"/>
    <w:p w:rsidR="00E94401" w:rsidRDefault="00E94401"/>
    <w:sectPr w:rsidR="00E94401" w:rsidSect="00D10F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12B" w:rsidRDefault="0049112B" w:rsidP="001A0142">
      <w:r>
        <w:separator/>
      </w:r>
    </w:p>
  </w:endnote>
  <w:endnote w:type="continuationSeparator" w:id="0">
    <w:p w:rsidR="0049112B" w:rsidRDefault="0049112B" w:rsidP="001A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142" w:rsidRDefault="001A01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142" w:rsidRDefault="001A0142">
    <w:pPr>
      <w:pStyle w:val="Footer"/>
    </w:pPr>
    <w:r w:rsidRPr="001A0142">
      <w:t>Appendix 4.4 Policy Breach - Suspension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142" w:rsidRDefault="001A01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12B" w:rsidRDefault="0049112B" w:rsidP="001A0142">
      <w:r>
        <w:separator/>
      </w:r>
    </w:p>
  </w:footnote>
  <w:footnote w:type="continuationSeparator" w:id="0">
    <w:p w:rsidR="0049112B" w:rsidRDefault="0049112B" w:rsidP="001A0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142" w:rsidRDefault="001A01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142" w:rsidRDefault="001A01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142" w:rsidRDefault="001A01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10902"/>
    <w:multiLevelType w:val="hybridMultilevel"/>
    <w:tmpl w:val="C18A8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208C4"/>
    <w:multiLevelType w:val="hybridMultilevel"/>
    <w:tmpl w:val="D4729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7CD"/>
    <w:rsid w:val="00006479"/>
    <w:rsid w:val="00027C05"/>
    <w:rsid w:val="000A5DE5"/>
    <w:rsid w:val="001A0142"/>
    <w:rsid w:val="001B07CD"/>
    <w:rsid w:val="00351C0F"/>
    <w:rsid w:val="003B494A"/>
    <w:rsid w:val="003B4BE6"/>
    <w:rsid w:val="00412CB6"/>
    <w:rsid w:val="0049112B"/>
    <w:rsid w:val="004913CD"/>
    <w:rsid w:val="004C3B82"/>
    <w:rsid w:val="005F5181"/>
    <w:rsid w:val="00674C75"/>
    <w:rsid w:val="006764FC"/>
    <w:rsid w:val="00692EB4"/>
    <w:rsid w:val="00774B7D"/>
    <w:rsid w:val="008661C0"/>
    <w:rsid w:val="009B14B6"/>
    <w:rsid w:val="00A71D09"/>
    <w:rsid w:val="00B11A57"/>
    <w:rsid w:val="00B94C89"/>
    <w:rsid w:val="00BE32F7"/>
    <w:rsid w:val="00BF0CA4"/>
    <w:rsid w:val="00BF710C"/>
    <w:rsid w:val="00C050D3"/>
    <w:rsid w:val="00C64296"/>
    <w:rsid w:val="00CA5E04"/>
    <w:rsid w:val="00CB6A12"/>
    <w:rsid w:val="00D10F30"/>
    <w:rsid w:val="00E124D1"/>
    <w:rsid w:val="00E9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7B89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7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01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142"/>
  </w:style>
  <w:style w:type="paragraph" w:styleId="Footer">
    <w:name w:val="footer"/>
    <w:basedOn w:val="Normal"/>
    <w:link w:val="FooterChar"/>
    <w:uiPriority w:val="99"/>
    <w:unhideWhenUsed/>
    <w:rsid w:val="001A01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1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7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01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142"/>
  </w:style>
  <w:style w:type="paragraph" w:styleId="Footer">
    <w:name w:val="footer"/>
    <w:basedOn w:val="Normal"/>
    <w:link w:val="FooterChar"/>
    <w:uiPriority w:val="99"/>
    <w:unhideWhenUsed/>
    <w:rsid w:val="001A01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Borgese</dc:creator>
  <cp:lastModifiedBy>PWT</cp:lastModifiedBy>
  <cp:revision>1</cp:revision>
  <dcterms:created xsi:type="dcterms:W3CDTF">2024-12-31T07:47:00Z</dcterms:created>
  <dcterms:modified xsi:type="dcterms:W3CDTF">2024-12-31T07:47:00Z</dcterms:modified>
</cp:coreProperties>
</file>